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F7495" w14:textId="77777777" w:rsidR="00655912" w:rsidRPr="00F74916" w:rsidRDefault="00B75D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proofErr w:type="gramStart"/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>им.аль</w:t>
      </w:r>
      <w:proofErr w:type="spellEnd"/>
      <w:proofErr w:type="gramEnd"/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>-Фараби</w:t>
      </w:r>
    </w:p>
    <w:p w14:paraId="2FD86A05" w14:textId="77777777" w:rsidR="00655912" w:rsidRPr="00F74916" w:rsidRDefault="00B75D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>Факультет журналистики</w:t>
      </w:r>
    </w:p>
    <w:p w14:paraId="1C681F41" w14:textId="77777777" w:rsidR="00655912" w:rsidRPr="00F74916" w:rsidRDefault="00B75D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>Кафедра печати и электронных СМИ</w:t>
      </w:r>
    </w:p>
    <w:p w14:paraId="6183C77E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892689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980F9E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9BDC90" w14:textId="77777777" w:rsidR="00655912" w:rsidRPr="00F74916" w:rsidRDefault="00B75D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14:paraId="25697B0C" w14:textId="77777777" w:rsidR="00655912" w:rsidRPr="00F74916" w:rsidRDefault="00B75D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«</w:t>
      </w:r>
      <w:r w:rsidR="001C4A49">
        <w:rPr>
          <w:rFonts w:ascii="Times New Roman" w:eastAsia="Times New Roman" w:hAnsi="Times New Roman" w:cs="Times New Roman"/>
          <w:b/>
          <w:sz w:val="28"/>
          <w:szCs w:val="28"/>
        </w:rPr>
        <w:t>Методология и методы исследования в журналистике</w:t>
      </w:r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AA24337" w14:textId="77777777" w:rsidR="001C4A49" w:rsidRPr="00F74916" w:rsidRDefault="00B75D96" w:rsidP="001C4A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 xml:space="preserve">ОП </w:t>
      </w:r>
      <w:r w:rsidR="001C4A4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C4A49" w:rsidRPr="001C4A49">
        <w:rPr>
          <w:rFonts w:ascii="Times New Roman" w:hAnsi="Times New Roman" w:cs="Times New Roman"/>
          <w:b/>
          <w:sz w:val="28"/>
          <w:szCs w:val="28"/>
        </w:rPr>
        <w:t>7M03220-Журналистика</w:t>
      </w:r>
    </w:p>
    <w:p w14:paraId="1DF9763D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39D329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668CEE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3979C7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018FBF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F48506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A03416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FB020A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8A0F81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81817C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513FAD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0495B8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F08914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C77C29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F31E11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D53E9A" w14:textId="5383ACEA" w:rsidR="00655912" w:rsidRPr="00F74916" w:rsidRDefault="00B75D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 xml:space="preserve">Алматы </w:t>
      </w:r>
      <w:r w:rsidR="004F2B64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4A49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4F2B64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F74916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14:paraId="6ECF7E46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C25AA" w14:textId="77777777" w:rsidR="00655912" w:rsidRPr="00F74916" w:rsidRDefault="00B75D9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Итогового экзамена дисциплины </w:t>
      </w:r>
    </w:p>
    <w:p w14:paraId="1DADA355" w14:textId="77777777" w:rsidR="00655912" w:rsidRPr="00F74916" w:rsidRDefault="00B75D9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4A49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Методология и методы исследования в </w:t>
      </w:r>
      <w:proofErr w:type="gramStart"/>
      <w:r w:rsidR="001C4A49">
        <w:rPr>
          <w:rFonts w:ascii="Times New Roman" w:eastAsia="Times New Roman" w:hAnsi="Times New Roman" w:cs="Times New Roman"/>
          <w:b/>
          <w:sz w:val="28"/>
          <w:szCs w:val="28"/>
        </w:rPr>
        <w:t>журналистике</w:t>
      </w:r>
      <w:r w:rsidRPr="00F74916">
        <w:rPr>
          <w:rFonts w:ascii="Times New Roman" w:eastAsia="Times New Roman" w:hAnsi="Times New Roman" w:cs="Times New Roman"/>
          <w:sz w:val="28"/>
          <w:szCs w:val="28"/>
        </w:rPr>
        <w:t>»  составлена</w:t>
      </w:r>
      <w:proofErr w:type="gramEnd"/>
      <w:r w:rsidRPr="00F7491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18927496" w14:textId="6992B521" w:rsidR="00EE3353" w:rsidRPr="00F74916" w:rsidRDefault="004F2B64" w:rsidP="00EE335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А.Мектеп</w:t>
      </w:r>
      <w:proofErr w:type="spellEnd"/>
      <w:r w:rsidR="00EE3353" w:rsidRPr="00EE3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3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EE3353">
        <w:rPr>
          <w:rFonts w:ascii="Times New Roman" w:eastAsia="Times New Roman" w:hAnsi="Times New Roman" w:cs="Times New Roman"/>
          <w:sz w:val="28"/>
          <w:szCs w:val="28"/>
        </w:rPr>
        <w:t>К.ф.н</w:t>
      </w:r>
      <w:proofErr w:type="spellEnd"/>
    </w:p>
    <w:p w14:paraId="295FACAD" w14:textId="458F6F6A" w:rsidR="00655912" w:rsidRPr="00F74916" w:rsidRDefault="00655912" w:rsidP="004F2B6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E98090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F5D6C5" w14:textId="77777777" w:rsidR="00655912" w:rsidRPr="00F74916" w:rsidRDefault="00B75D9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sz w:val="28"/>
          <w:szCs w:val="28"/>
        </w:rPr>
        <w:t xml:space="preserve">Рассмотрен и рекомендован на заседании </w:t>
      </w:r>
      <w:proofErr w:type="gramStart"/>
      <w:r w:rsidRPr="00F74916">
        <w:rPr>
          <w:rFonts w:ascii="Times New Roman" w:eastAsia="Times New Roman" w:hAnsi="Times New Roman" w:cs="Times New Roman"/>
          <w:sz w:val="28"/>
          <w:szCs w:val="28"/>
        </w:rPr>
        <w:t>кафедры  печати</w:t>
      </w:r>
      <w:proofErr w:type="gramEnd"/>
      <w:r w:rsidRPr="00F74916">
        <w:rPr>
          <w:rFonts w:ascii="Times New Roman" w:eastAsia="Times New Roman" w:hAnsi="Times New Roman" w:cs="Times New Roman"/>
          <w:sz w:val="28"/>
          <w:szCs w:val="28"/>
        </w:rPr>
        <w:t xml:space="preserve"> и электронных СМИ</w:t>
      </w:r>
    </w:p>
    <w:p w14:paraId="5B3D4830" w14:textId="674905E5" w:rsidR="00655912" w:rsidRPr="00F74916" w:rsidRDefault="00B75D9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4F2B64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F74916">
        <w:rPr>
          <w:rFonts w:ascii="Times New Roman" w:eastAsia="Times New Roman" w:hAnsi="Times New Roman" w:cs="Times New Roman"/>
          <w:sz w:val="28"/>
          <w:szCs w:val="28"/>
        </w:rPr>
        <w:t>» _</w:t>
      </w:r>
      <w:r w:rsidR="004F2B64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="001C4A4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F2B6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4916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</w:t>
      </w:r>
      <w:r w:rsidR="004F2B64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</w:p>
    <w:p w14:paraId="590746C2" w14:textId="77777777" w:rsidR="00655912" w:rsidRPr="00F74916" w:rsidRDefault="00B75D96">
      <w:pPr>
        <w:rPr>
          <w:rFonts w:ascii="Times New Roman" w:eastAsia="Times New Roman" w:hAnsi="Times New Roman" w:cs="Times New Roman"/>
          <w:sz w:val="28"/>
          <w:szCs w:val="28"/>
        </w:rPr>
      </w:pPr>
      <w:r w:rsidRPr="00F74916">
        <w:rPr>
          <w:rFonts w:ascii="Times New Roman" w:eastAsia="Times New Roman" w:hAnsi="Times New Roman" w:cs="Times New Roman"/>
          <w:sz w:val="28"/>
          <w:szCs w:val="28"/>
        </w:rPr>
        <w:t xml:space="preserve">          Зав. кафедрой _____________ </w:t>
      </w:r>
      <w:proofErr w:type="spellStart"/>
      <w:r w:rsidR="00AD0C20">
        <w:rPr>
          <w:rFonts w:ascii="Times New Roman" w:eastAsia="Times New Roman" w:hAnsi="Times New Roman" w:cs="Times New Roman"/>
          <w:sz w:val="28"/>
          <w:szCs w:val="28"/>
        </w:rPr>
        <w:t>Альжанова</w:t>
      </w:r>
      <w:proofErr w:type="spellEnd"/>
      <w:r w:rsidR="00AD0C20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</w:p>
    <w:p w14:paraId="07325AD8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D3C632" w14:textId="77777777" w:rsidR="00655912" w:rsidRPr="00F74916" w:rsidRDefault="006559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728B5" w14:textId="77777777" w:rsidR="00655912" w:rsidRPr="00F74916" w:rsidRDefault="006559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1789B" w14:textId="77777777" w:rsidR="00655912" w:rsidRPr="00F74916" w:rsidRDefault="006559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C8568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26E256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5EB50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E12F76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E67BB6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24D7A6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71CFAD" w14:textId="77777777" w:rsidR="00655912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38E78F" w14:textId="77777777" w:rsidR="001C4A49" w:rsidRPr="00F74916" w:rsidRDefault="001C4A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1805E7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A76E85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47CB0C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454009" w14:textId="77777777" w:rsidR="00655912" w:rsidRPr="00F74916" w:rsidRDefault="006559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B66758" w14:textId="77777777" w:rsidR="00655912" w:rsidRPr="00F74916" w:rsidRDefault="0065591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A77F26" w14:textId="77777777" w:rsidR="00655912" w:rsidRPr="00F74916" w:rsidRDefault="00B75D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9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Программа для проведения итогового контроля</w:t>
      </w:r>
    </w:p>
    <w:p w14:paraId="0CC5A907" w14:textId="77777777" w:rsidR="00655912" w:rsidRPr="00F74916" w:rsidRDefault="00B75D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916">
        <w:rPr>
          <w:rFonts w:ascii="Times New Roman" w:eastAsia="Times New Roman" w:hAnsi="Times New Roman" w:cs="Times New Roman"/>
          <w:b/>
          <w:sz w:val="24"/>
          <w:szCs w:val="24"/>
        </w:rPr>
        <w:t>сдачи экзамена «</w:t>
      </w:r>
      <w:r w:rsidR="001C4A49">
        <w:rPr>
          <w:rFonts w:ascii="Times New Roman" w:eastAsia="Times New Roman" w:hAnsi="Times New Roman" w:cs="Times New Roman"/>
          <w:b/>
          <w:sz w:val="24"/>
          <w:szCs w:val="24"/>
        </w:rPr>
        <w:t>Методология и методы исследования в журналистике</w:t>
      </w:r>
      <w:r w:rsidRPr="00F7491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5F22B51" w14:textId="77777777" w:rsidR="004125D8" w:rsidRPr="00DD6CE6" w:rsidRDefault="004125D8" w:rsidP="004125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CE6">
        <w:rPr>
          <w:rFonts w:ascii="Times New Roman" w:eastAsia="Times New Roman" w:hAnsi="Times New Roman" w:cs="Times New Roman"/>
          <w:sz w:val="24"/>
          <w:szCs w:val="24"/>
        </w:rPr>
        <w:t>Формат экзамена дисциплины «</w:t>
      </w:r>
      <w:r w:rsidR="001C4A49">
        <w:rPr>
          <w:rFonts w:ascii="Times New Roman" w:eastAsia="Times New Roman" w:hAnsi="Times New Roman" w:cs="Times New Roman"/>
          <w:b/>
          <w:sz w:val="24"/>
          <w:szCs w:val="24"/>
        </w:rPr>
        <w:t>Методология и методы исследования в журналистике</w:t>
      </w:r>
      <w:r w:rsidRPr="00DD6CE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22292">
        <w:rPr>
          <w:rFonts w:ascii="Times New Roman" w:eastAsia="Times New Roman" w:hAnsi="Times New Roman" w:cs="Times New Roman"/>
          <w:sz w:val="24"/>
          <w:szCs w:val="24"/>
        </w:rPr>
        <w:t>: экзамен</w:t>
      </w:r>
      <w:r w:rsidRPr="00DD6CE6">
        <w:rPr>
          <w:rFonts w:ascii="Times New Roman" w:eastAsia="Times New Roman" w:hAnsi="Times New Roman" w:cs="Times New Roman"/>
          <w:sz w:val="24"/>
          <w:szCs w:val="24"/>
        </w:rPr>
        <w:t xml:space="preserve"> будет проведен в виде</w:t>
      </w:r>
      <w:r w:rsidR="003809A1" w:rsidRPr="00380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A1">
        <w:rPr>
          <w:rFonts w:ascii="Times New Roman" w:eastAsia="Times New Roman" w:hAnsi="Times New Roman" w:cs="Times New Roman"/>
          <w:sz w:val="24"/>
          <w:szCs w:val="24"/>
        </w:rPr>
        <w:t>творческого задания с защитой оффлайн</w:t>
      </w:r>
      <w:r w:rsidRPr="00DD6C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7477A1" w14:textId="77777777" w:rsidR="004125D8" w:rsidRDefault="004125D8" w:rsidP="004125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Письменный экзамен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обучающийся сдает экзамен по расписани</w:t>
      </w:r>
      <w:r w:rsidR="0049601D">
        <w:rPr>
          <w:rFonts w:ascii="Times New Roman" w:eastAsia="Times New Roman" w:hAnsi="Times New Roman" w:cs="Times New Roman"/>
          <w:sz w:val="24"/>
          <w:szCs w:val="24"/>
        </w:rPr>
        <w:t>ю на онлайн-</w:t>
      </w:r>
      <w:r w:rsidR="003809A1">
        <w:rPr>
          <w:rFonts w:ascii="Times New Roman" w:eastAsia="Times New Roman" w:hAnsi="Times New Roman" w:cs="Times New Roman"/>
          <w:sz w:val="24"/>
          <w:szCs w:val="24"/>
        </w:rPr>
        <w:t>платформе (СДО</w:t>
      </w:r>
      <w:r w:rsidR="003809A1" w:rsidRPr="003809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A1">
        <w:rPr>
          <w:rFonts w:ascii="Times New Roman" w:eastAsia="Times New Roman" w:hAnsi="Times New Roman" w:cs="Times New Roman"/>
          <w:sz w:val="24"/>
          <w:szCs w:val="24"/>
          <w:lang w:val="en-US"/>
        </w:rPr>
        <w:t>Moodle</w:t>
      </w:r>
      <w:r w:rsidR="00446629">
        <w:rPr>
          <w:rFonts w:ascii="Times New Roman" w:eastAsia="Times New Roman" w:hAnsi="Times New Roman" w:cs="Times New Roman"/>
          <w:sz w:val="24"/>
          <w:szCs w:val="24"/>
        </w:rPr>
        <w:t>). Вопросы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генерируются автоматически. Обучающийся заполняет поля ответов на вопросы. За сдачей экзамена наблюдает автоматическая система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проктор. Обучающемуся необходимо формировать письменный ответ путем прямого ввода текста в систему. </w:t>
      </w:r>
    </w:p>
    <w:p w14:paraId="3D1E0D9E" w14:textId="77777777" w:rsidR="00D95B59" w:rsidRPr="00D95B59" w:rsidRDefault="00D95B59" w:rsidP="00D95B59">
      <w:pPr>
        <w:ind w:left="-15" w:right="2"/>
        <w:rPr>
          <w:rFonts w:ascii="Times New Roman" w:hAnsi="Times New Roman" w:cs="Times New Roman"/>
        </w:rPr>
      </w:pPr>
      <w:r w:rsidRPr="00D95B59">
        <w:rPr>
          <w:rFonts w:ascii="Times New Roman" w:hAnsi="Times New Roman" w:cs="Times New Roman"/>
        </w:rPr>
        <w:t xml:space="preserve">Экзамен будет проводиться в СДО </w:t>
      </w:r>
      <w:proofErr w:type="spellStart"/>
      <w:r w:rsidRPr="00D95B59">
        <w:rPr>
          <w:rFonts w:ascii="Times New Roman" w:hAnsi="Times New Roman" w:cs="Times New Roman"/>
        </w:rPr>
        <w:t>Moodle</w:t>
      </w:r>
      <w:proofErr w:type="spellEnd"/>
      <w:r w:rsidRPr="00D95B59">
        <w:rPr>
          <w:rFonts w:ascii="Times New Roman" w:hAnsi="Times New Roman" w:cs="Times New Roman"/>
        </w:rPr>
        <w:t xml:space="preserve">. Формат экзамена – творческое задание, асинхронный. Студентам будут представлены условия для написания </w:t>
      </w:r>
      <w:r>
        <w:rPr>
          <w:rFonts w:ascii="Times New Roman" w:hAnsi="Times New Roman" w:cs="Times New Roman"/>
        </w:rPr>
        <w:t>эссе.</w:t>
      </w:r>
    </w:p>
    <w:p w14:paraId="44FD2DBB" w14:textId="77777777" w:rsidR="00D95B59" w:rsidRPr="00D95B59" w:rsidRDefault="00D95B59" w:rsidP="00D95B59">
      <w:pPr>
        <w:spacing w:after="0" w:line="256" w:lineRule="auto"/>
        <w:ind w:left="726" w:right="724" w:hanging="10"/>
        <w:jc w:val="both"/>
        <w:rPr>
          <w:rFonts w:ascii="Times New Roman" w:hAnsi="Times New Roman" w:cs="Times New Roman"/>
        </w:rPr>
      </w:pPr>
      <w:r w:rsidRPr="00D95B59">
        <w:rPr>
          <w:rFonts w:ascii="Times New Roman" w:hAnsi="Times New Roman" w:cs="Times New Roman"/>
          <w:b/>
        </w:rPr>
        <w:t xml:space="preserve">Требования к содержанию творческого задания </w:t>
      </w:r>
    </w:p>
    <w:p w14:paraId="3FD035C7" w14:textId="77777777" w:rsidR="00D95B59" w:rsidRPr="00D95B59" w:rsidRDefault="00D95B59" w:rsidP="00D95B59">
      <w:pPr>
        <w:ind w:left="-15" w:right="2"/>
        <w:jc w:val="both"/>
        <w:rPr>
          <w:rFonts w:ascii="Times New Roman" w:hAnsi="Times New Roman" w:cs="Times New Roman"/>
        </w:rPr>
      </w:pPr>
      <w:r w:rsidRPr="00D95B59">
        <w:rPr>
          <w:rFonts w:ascii="Times New Roman" w:hAnsi="Times New Roman" w:cs="Times New Roman"/>
        </w:rPr>
        <w:t xml:space="preserve">Этот формат экзамена требует собрать воедино много различных элементов курса, используя как знания, так и свои творческие способности. </w:t>
      </w:r>
    </w:p>
    <w:p w14:paraId="31ABDAC7" w14:textId="77777777" w:rsidR="00D95B59" w:rsidRPr="00D95B59" w:rsidRDefault="00D95B59" w:rsidP="00D95B59">
      <w:pPr>
        <w:ind w:left="-15" w:right="2"/>
        <w:jc w:val="both"/>
        <w:rPr>
          <w:rFonts w:ascii="Times New Roman" w:hAnsi="Times New Roman" w:cs="Times New Roman"/>
        </w:rPr>
      </w:pPr>
      <w:r w:rsidRPr="00D95B59">
        <w:rPr>
          <w:rFonts w:ascii="Times New Roman" w:hAnsi="Times New Roman" w:cs="Times New Roman"/>
        </w:rPr>
        <w:t xml:space="preserve">Творческое задание выражает индивидуальные впечатления и соображения по конкретному вопросу и заведомо не претендует на определяющую или исчерпывающую трактовку предмета. Творческое задание должно содержать четкое изложение сути поставленной проблемы. </w:t>
      </w:r>
    </w:p>
    <w:p w14:paraId="28F4C2B6" w14:textId="77777777" w:rsidR="00D95B59" w:rsidRPr="00D95B59" w:rsidRDefault="00D95B59" w:rsidP="00D95B59">
      <w:pPr>
        <w:ind w:left="-15" w:right="2"/>
        <w:jc w:val="both"/>
        <w:rPr>
          <w:rFonts w:ascii="Times New Roman" w:hAnsi="Times New Roman" w:cs="Times New Roman"/>
        </w:rPr>
      </w:pPr>
      <w:r w:rsidRPr="00D95B59">
        <w:rPr>
          <w:rFonts w:ascii="Times New Roman" w:hAnsi="Times New Roman" w:cs="Times New Roman"/>
        </w:rPr>
        <w:t xml:space="preserve">Построение творческого задания – это ответ на вопрос или раскрытие темы, которое основано на классической системе доказательств.  </w:t>
      </w:r>
    </w:p>
    <w:p w14:paraId="50DE7F5B" w14:textId="77777777" w:rsidR="00D95B59" w:rsidRPr="00D95B59" w:rsidRDefault="00D95B59" w:rsidP="00D95B59">
      <w:pPr>
        <w:ind w:left="-15" w:right="2"/>
        <w:jc w:val="both"/>
        <w:rPr>
          <w:rFonts w:ascii="Times New Roman" w:hAnsi="Times New Roman" w:cs="Times New Roman"/>
        </w:rPr>
      </w:pPr>
      <w:r w:rsidRPr="00D95B59">
        <w:rPr>
          <w:rFonts w:ascii="Times New Roman" w:hAnsi="Times New Roman" w:cs="Times New Roman"/>
        </w:rPr>
        <w:t xml:space="preserve">Продолжительность экзамена – 5 дней. Предполагается, что в течение 5 дней студенты готовят отчет по творческому заданию. Затем в день экзамена загружают отчет в СДО </w:t>
      </w:r>
      <w:proofErr w:type="spellStart"/>
      <w:r w:rsidRPr="00D95B59">
        <w:rPr>
          <w:rFonts w:ascii="Times New Roman" w:hAnsi="Times New Roman" w:cs="Times New Roman"/>
        </w:rPr>
        <w:t>Moodle</w:t>
      </w:r>
      <w:proofErr w:type="spellEnd"/>
      <w:r w:rsidRPr="00D95B59">
        <w:rPr>
          <w:rFonts w:ascii="Times New Roman" w:hAnsi="Times New Roman" w:cs="Times New Roman"/>
        </w:rPr>
        <w:t xml:space="preserve">. Оригинальность творческой </w:t>
      </w:r>
      <w:proofErr w:type="gramStart"/>
      <w:r w:rsidRPr="00D95B59">
        <w:rPr>
          <w:rFonts w:ascii="Times New Roman" w:hAnsi="Times New Roman" w:cs="Times New Roman"/>
        </w:rPr>
        <w:t>работы  по</w:t>
      </w:r>
      <w:proofErr w:type="gramEnd"/>
      <w:r w:rsidRPr="00D95B59">
        <w:rPr>
          <w:rFonts w:ascii="Times New Roman" w:hAnsi="Times New Roman" w:cs="Times New Roman"/>
        </w:rPr>
        <w:t xml:space="preserve"> системе Антиплагиат должна быть не ниже 75%. </w:t>
      </w:r>
    </w:p>
    <w:p w14:paraId="02C8AB97" w14:textId="77777777" w:rsidR="008475D3" w:rsidRDefault="008475D3" w:rsidP="008475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ВНИМАНИЕ.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 отчёта о наличии заимствований в письменной работе обучающихся является обязательным. </w:t>
      </w:r>
    </w:p>
    <w:p w14:paraId="676B780D" w14:textId="77777777" w:rsidR="00D95B59" w:rsidRDefault="00D95B59" w:rsidP="00D95B59">
      <w:pPr>
        <w:spacing w:after="28" w:line="256" w:lineRule="auto"/>
        <w:ind w:left="50"/>
        <w:jc w:val="center"/>
      </w:pPr>
      <w:r>
        <w:rPr>
          <w:b/>
        </w:rPr>
        <w:t xml:space="preserve"> </w:t>
      </w:r>
    </w:p>
    <w:p w14:paraId="20E96D68" w14:textId="77777777" w:rsidR="004125D8" w:rsidRDefault="004125D8" w:rsidP="004125D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Регламент проведения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экзамена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экзамен проводится по расписанию, которое заранее должно быть известно обучающимся и преподавателям. </w:t>
      </w:r>
    </w:p>
    <w:p w14:paraId="361701BA" w14:textId="77777777" w:rsidR="008475D3" w:rsidRDefault="008F472F" w:rsidP="008F472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 по написанию эссе: </w:t>
      </w:r>
    </w:p>
    <w:p w14:paraId="2BAA1955" w14:textId="77777777" w:rsidR="008F472F" w:rsidRPr="008F472F" w:rsidRDefault="008F472F" w:rsidP="008F472F">
      <w:pPr>
        <w:jc w:val="both"/>
        <w:rPr>
          <w:rFonts w:ascii="Times New Roman" w:hAnsi="Times New Roman" w:cs="Times New Roman"/>
        </w:rPr>
      </w:pPr>
      <w:r w:rsidRPr="008F472F">
        <w:rPr>
          <w:rFonts w:ascii="Times New Roman" w:hAnsi="Times New Roman" w:cs="Times New Roman"/>
        </w:rPr>
        <w:t xml:space="preserve">Свободная форма эссе позволяет располагать обязательные компоненты в произвольном порядке. - Осмысление темы Обучающийся, опираясь на личный опыт, собственное видение, объясняет свое понимание темы, используя в качестве доказательства примеры из художественных произведений. - Выделение проблемы. Тема текста позволяет выделить ту или иную проблему, подлежащую обсуждению. При этом необязательно, чтобы </w:t>
      </w:r>
      <w:r>
        <w:rPr>
          <w:rFonts w:ascii="Times New Roman" w:hAnsi="Times New Roman" w:cs="Times New Roman"/>
        </w:rPr>
        <w:t>автор эссе</w:t>
      </w:r>
      <w:r w:rsidRPr="008F472F">
        <w:rPr>
          <w:rFonts w:ascii="Times New Roman" w:hAnsi="Times New Roman" w:cs="Times New Roman"/>
        </w:rPr>
        <w:t xml:space="preserve"> принял позицию, обозначенную в теме. </w:t>
      </w:r>
      <w:r w:rsidRPr="008F472F">
        <w:rPr>
          <w:rFonts w:ascii="Times New Roman" w:hAnsi="Times New Roman" w:cs="Times New Roman"/>
        </w:rPr>
        <w:sym w:font="Symbol" w:char="F0D8"/>
      </w:r>
      <w:r w:rsidRPr="008F472F">
        <w:rPr>
          <w:rFonts w:ascii="Times New Roman" w:hAnsi="Times New Roman" w:cs="Times New Roman"/>
        </w:rPr>
        <w:t xml:space="preserve"> Формулирование идеи эссе. Рекомендуется идею эссе представить в виде тезиса (тезисов). Тезисом может быть авторская мысль, цитата, фразеологизм, пословица, поговорка, риторическое восклицание. </w:t>
      </w:r>
    </w:p>
    <w:p w14:paraId="379AA6C6" w14:textId="77777777" w:rsidR="008F472F" w:rsidRPr="008F472F" w:rsidRDefault="008F472F" w:rsidP="008F472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72F">
        <w:rPr>
          <w:rFonts w:ascii="Times New Roman" w:hAnsi="Times New Roman" w:cs="Times New Roman"/>
        </w:rPr>
        <w:t xml:space="preserve">- Аргументация Тезис (тезисы) требует аргументации. Аргументы – это факты, явления общественной жизни, события, жизненные ситуации и жизненный опыт, научные доказательства, ссылки на мнения ученых, на литературные произведения и др. Фактический материал может быть </w:t>
      </w:r>
      <w:r w:rsidRPr="008F472F">
        <w:rPr>
          <w:rFonts w:ascii="Times New Roman" w:hAnsi="Times New Roman" w:cs="Times New Roman"/>
        </w:rPr>
        <w:lastRenderedPageBreak/>
        <w:t>отправной точкой в размышлениях автора. В эссе используется не менее двух аргументов из любых вышеперечисленных источников. Аргументы должны быть вескими и убедительными.</w:t>
      </w:r>
    </w:p>
    <w:p w14:paraId="42FCCC0D" w14:textId="77777777" w:rsidR="00335BFD" w:rsidRDefault="00B75D96" w:rsidP="00335BFD">
      <w:pPr>
        <w:jc w:val="center"/>
        <w:rPr>
          <w:rFonts w:ascii="Times New Roman" w:hAnsi="Times New Roman" w:cs="Times New Roman"/>
        </w:rPr>
      </w:pPr>
      <w:r w:rsidRPr="00F74916">
        <w:rPr>
          <w:rFonts w:ascii="Times New Roman" w:eastAsia="Times New Roman" w:hAnsi="Times New Roman" w:cs="Times New Roman"/>
          <w:b/>
          <w:sz w:val="24"/>
          <w:szCs w:val="24"/>
        </w:rPr>
        <w:t>Примерные темы к экзамену:</w:t>
      </w:r>
      <w:r w:rsidRPr="00F74916">
        <w:rPr>
          <w:rFonts w:ascii="Times New Roman" w:hAnsi="Times New Roman" w:cs="Times New Roman"/>
        </w:rPr>
        <w:t xml:space="preserve"> </w:t>
      </w:r>
    </w:p>
    <w:p w14:paraId="772CEB8E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Describe the problem of choosing the topic for your research</w:t>
      </w:r>
    </w:p>
    <w:p w14:paraId="1155A8D1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What is a Research design? </w:t>
      </w:r>
    </w:p>
    <w:p w14:paraId="1E3A01B7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Which problems of scientific work do you consider the most important ones?</w:t>
      </w:r>
    </w:p>
    <w:p w14:paraId="32608E44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Problems</w:t>
      </w:r>
      <w:proofErr w:type="spellEnd"/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academic</w:t>
      </w:r>
      <w:proofErr w:type="spellEnd"/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integrity</w:t>
      </w:r>
      <w:proofErr w:type="spellEnd"/>
    </w:p>
    <w:p w14:paraId="3D3E96CD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PhD in Journalism: the main peculiar features</w:t>
      </w:r>
    </w:p>
    <w:p w14:paraId="252C16FB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Is it possible to conduct an experiment in Journalism? </w:t>
      </w:r>
    </w:p>
    <w:p w14:paraId="277A733A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For me, the best research method is…</w:t>
      </w:r>
    </w:p>
    <w:p w14:paraId="1FA33BF5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The social impact of media literacy</w:t>
      </w:r>
    </w:p>
    <w:p w14:paraId="543FEF35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Traditional and contemporary journalism: advantages and disadvantages</w:t>
      </w:r>
    </w:p>
    <w:p w14:paraId="33C8AFDA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CB6B4E">
        <w:rPr>
          <w:rFonts w:ascii="Times New Roman" w:eastAsia="SimSun" w:hAnsi="Times New Roman" w:cs="Times New Roman"/>
          <w:sz w:val="24"/>
          <w:szCs w:val="24"/>
        </w:rPr>
        <w:t>Digital</w:t>
      </w:r>
      <w:proofErr w:type="spellEnd"/>
      <w:r w:rsidRPr="00CB6B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B6B4E">
        <w:rPr>
          <w:rFonts w:ascii="Times New Roman" w:eastAsia="SimSun" w:hAnsi="Times New Roman" w:cs="Times New Roman"/>
          <w:sz w:val="24"/>
          <w:szCs w:val="24"/>
        </w:rPr>
        <w:t>journalism</w:t>
      </w:r>
      <w:proofErr w:type="spellEnd"/>
      <w:r w:rsidRPr="00CB6B4E">
        <w:rPr>
          <w:rFonts w:ascii="Times New Roman" w:eastAsia="SimSun" w:hAnsi="Times New Roman" w:cs="Times New Roman"/>
          <w:sz w:val="24"/>
          <w:szCs w:val="24"/>
        </w:rPr>
        <w:t xml:space="preserve">: </w:t>
      </w:r>
      <w:proofErr w:type="spellStart"/>
      <w:r w:rsidRPr="00CB6B4E">
        <w:rPr>
          <w:rFonts w:ascii="Times New Roman" w:eastAsia="SimSun" w:hAnsi="Times New Roman" w:cs="Times New Roman"/>
          <w:sz w:val="24"/>
          <w:szCs w:val="24"/>
        </w:rPr>
        <w:t>pros</w:t>
      </w:r>
      <w:proofErr w:type="spellEnd"/>
      <w:r w:rsidRPr="00CB6B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B6B4E">
        <w:rPr>
          <w:rFonts w:ascii="Times New Roman" w:eastAsia="SimSun" w:hAnsi="Times New Roman" w:cs="Times New Roman"/>
          <w:sz w:val="24"/>
          <w:szCs w:val="24"/>
        </w:rPr>
        <w:t>and</w:t>
      </w:r>
      <w:proofErr w:type="spellEnd"/>
      <w:r w:rsidRPr="00CB6B4E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B6B4E">
        <w:rPr>
          <w:rFonts w:ascii="Times New Roman" w:eastAsia="SimSun" w:hAnsi="Times New Roman" w:cs="Times New Roman"/>
          <w:sz w:val="24"/>
          <w:szCs w:val="24"/>
        </w:rPr>
        <w:t>contras</w:t>
      </w:r>
      <w:proofErr w:type="spellEnd"/>
      <w:r w:rsidRPr="00CB6B4E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350F11BE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CB6B4E">
        <w:rPr>
          <w:rFonts w:ascii="Times New Roman" w:eastAsia="AppleSDGothicNeo-Regular-Identi" w:hAnsi="Times New Roman" w:cs="Times New Roman"/>
          <w:color w:val="000000"/>
          <w:sz w:val="24"/>
          <w:szCs w:val="24"/>
          <w:lang w:val="en-US"/>
        </w:rPr>
        <w:t>It is easier to work in online journalism than traditional journalism?</w:t>
      </w:r>
    </w:p>
    <w:p w14:paraId="1E286DCF" w14:textId="77777777" w:rsidR="00E741A8" w:rsidRPr="00CB6B4E" w:rsidRDefault="00E741A8" w:rsidP="00E741A8">
      <w:pPr>
        <w:numPr>
          <w:ilvl w:val="0"/>
          <w:numId w:val="19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CB6B4E">
        <w:rPr>
          <w:rFonts w:ascii="Times New Roman" w:eastAsia="AppleSDGothicNeo-Regular-Identi" w:hAnsi="Times New Roman" w:cs="Times New Roman"/>
          <w:color w:val="000000"/>
          <w:sz w:val="24"/>
          <w:szCs w:val="24"/>
          <w:lang w:val="en-US"/>
        </w:rPr>
        <w:t>What are the main differences between traditional and online</w:t>
      </w:r>
      <w:r w:rsidRPr="00CB6B4E">
        <w:rPr>
          <w:rFonts w:ascii="Times New Roman" w:eastAsia="AppleSDGothicNeo-Regular-Identi" w:hAnsi="Times New Roman" w:cs="Times New Roman"/>
          <w:color w:val="000000"/>
          <w:sz w:val="24"/>
          <w:szCs w:val="24"/>
          <w:lang w:val="en-US"/>
        </w:rPr>
        <w:br/>
        <w:t>journalism?</w:t>
      </w:r>
    </w:p>
    <w:p w14:paraId="10095221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6B4E">
        <w:rPr>
          <w:rFonts w:ascii="Times New Roman" w:hAnsi="Times New Roman" w:cs="Times New Roman"/>
          <w:sz w:val="24"/>
          <w:szCs w:val="24"/>
        </w:rPr>
        <w:t>Plagiarism</w:t>
      </w:r>
      <w:proofErr w:type="spellEnd"/>
      <w:r w:rsidRPr="00CB6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6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4E">
        <w:rPr>
          <w:rFonts w:ascii="Times New Roman" w:hAnsi="Times New Roman" w:cs="Times New Roman"/>
          <w:sz w:val="24"/>
          <w:szCs w:val="24"/>
        </w:rPr>
        <w:t>journalism</w:t>
      </w:r>
      <w:proofErr w:type="spellEnd"/>
    </w:p>
    <w:p w14:paraId="50A06ABE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B6B4E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CB6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4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CB6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6B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6B4E">
        <w:rPr>
          <w:rFonts w:ascii="Times New Roman" w:hAnsi="Times New Roman" w:cs="Times New Roman"/>
          <w:sz w:val="24"/>
          <w:szCs w:val="24"/>
        </w:rPr>
        <w:t>Journalism</w:t>
      </w:r>
      <w:proofErr w:type="spellEnd"/>
    </w:p>
    <w:p w14:paraId="352BE20D" w14:textId="77777777" w:rsidR="00E741A8" w:rsidRPr="00CB6B4E" w:rsidRDefault="00E741A8" w:rsidP="00E741A8">
      <w:pPr>
        <w:pStyle w:val="a7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6B4E">
        <w:rPr>
          <w:rFonts w:ascii="Times New Roman" w:hAnsi="Times New Roman" w:cs="Times New Roman"/>
          <w:sz w:val="24"/>
          <w:szCs w:val="24"/>
          <w:lang w:val="en-US"/>
        </w:rPr>
        <w:t>How to conduct scientific research in journalism?</w:t>
      </w:r>
    </w:p>
    <w:p w14:paraId="6F8BDD31" w14:textId="77777777" w:rsidR="00655912" w:rsidRPr="00F74916" w:rsidRDefault="00B75D96" w:rsidP="00DD6CE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91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Проверка работы на оригинальность. </w:t>
      </w:r>
      <w:r w:rsidRPr="00F74916">
        <w:rPr>
          <w:rFonts w:ascii="Times New Roman" w:eastAsia="Times New Roman" w:hAnsi="Times New Roman" w:cs="Times New Roman"/>
          <w:sz w:val="24"/>
          <w:szCs w:val="24"/>
        </w:rPr>
        <w:t>Ваш ответ будет проверен на плагиат. Минимальный допустимый уровень оригинальности работы 75%. При анализе отчета преподаватель учтет, если ссылки на заимствования и цитирования окажутся ссылками на работы самого студента либо выдержками из НПА.</w:t>
      </w:r>
    </w:p>
    <w:p w14:paraId="63B1A426" w14:textId="77777777" w:rsidR="00655912" w:rsidRPr="00F74916" w:rsidRDefault="006559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F32FAE" w14:textId="77777777" w:rsidR="00655912" w:rsidRPr="00F74916" w:rsidRDefault="00B75D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916">
        <w:rPr>
          <w:rFonts w:ascii="Times New Roman" w:eastAsia="Times New Roman" w:hAnsi="Times New Roman" w:cs="Times New Roman"/>
          <w:b/>
          <w:sz w:val="24"/>
          <w:szCs w:val="24"/>
        </w:rPr>
        <w:t>Политика оценивания:</w:t>
      </w:r>
    </w:p>
    <w:p w14:paraId="7C78F2EF" w14:textId="77777777" w:rsidR="00655912" w:rsidRPr="00F74916" w:rsidRDefault="00B75D96">
      <w:pPr>
        <w:tabs>
          <w:tab w:val="left" w:pos="19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91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a5"/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3"/>
        <w:gridCol w:w="1702"/>
        <w:gridCol w:w="1986"/>
        <w:gridCol w:w="1985"/>
        <w:gridCol w:w="2694"/>
      </w:tblGrid>
      <w:tr w:rsidR="00655912" w:rsidRPr="00F74916" w14:paraId="39476E23" w14:textId="77777777">
        <w:trPr>
          <w:trHeight w:val="85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BB07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Оценка по буквенной системе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CD4A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Цифровой эквивалент баллов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703E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%-</w:t>
            </w:r>
            <w:proofErr w:type="spellStart"/>
            <w:r w:rsidRPr="00F74916">
              <w:rPr>
                <w:rFonts w:ascii="Times New Roman" w:eastAsia="Times New Roman" w:hAnsi="Times New Roman" w:cs="Times New Roman"/>
              </w:rPr>
              <w:t>ное</w:t>
            </w:r>
            <w:proofErr w:type="spellEnd"/>
            <w:r w:rsidRPr="00F74916">
              <w:rPr>
                <w:rFonts w:ascii="Times New Roman" w:eastAsia="Times New Roman" w:hAnsi="Times New Roman" w:cs="Times New Roman"/>
              </w:rPr>
              <w:t xml:space="preserve"> содержание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C4A1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 xml:space="preserve">% </w:t>
            </w:r>
          </w:p>
          <w:p w14:paraId="50A5209D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оригинальности</w:t>
            </w:r>
          </w:p>
          <w:p w14:paraId="69E115DA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3ED5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Оценка по традиционной системе</w:t>
            </w:r>
          </w:p>
        </w:tc>
      </w:tr>
      <w:tr w:rsidR="00655912" w:rsidRPr="00F74916" w14:paraId="3E9D2752" w14:textId="77777777">
        <w:trPr>
          <w:cantSplit/>
          <w:trHeight w:val="917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F8D4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94C3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DC13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95-100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9992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от 85</w:t>
            </w:r>
          </w:p>
          <w:p w14:paraId="6870599E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EB99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Отлично</w:t>
            </w:r>
          </w:p>
        </w:tc>
      </w:tr>
      <w:tr w:rsidR="00655912" w:rsidRPr="00F74916" w14:paraId="02718316" w14:textId="77777777">
        <w:trPr>
          <w:cantSplit/>
          <w:trHeight w:val="872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4D5B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А-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6A5B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3,67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1E25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90-94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394C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от 85</w:t>
            </w:r>
          </w:p>
          <w:p w14:paraId="2B42F9DE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8ACC" w14:textId="77777777" w:rsidR="00655912" w:rsidRPr="00F74916" w:rsidRDefault="0065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55912" w:rsidRPr="00F74916" w14:paraId="13BC05B7" w14:textId="77777777">
        <w:trPr>
          <w:cantSplit/>
          <w:trHeight w:val="36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A7B3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В+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6D86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3,33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82F3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85-89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72E1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от 80 до 85</w:t>
            </w:r>
          </w:p>
          <w:p w14:paraId="6F69E9F7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ACD4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Хорошо</w:t>
            </w:r>
          </w:p>
          <w:p w14:paraId="6B9023D8" w14:textId="77777777" w:rsidR="00655912" w:rsidRPr="00F74916" w:rsidRDefault="006559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5912" w:rsidRPr="00F74916" w14:paraId="6A78F87B" w14:textId="77777777">
        <w:trPr>
          <w:cantSplit/>
          <w:trHeight w:val="36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F4DB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lastRenderedPageBreak/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31F3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208D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80-84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A302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от 80 до 85</w:t>
            </w:r>
          </w:p>
          <w:p w14:paraId="797D38C6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F4D9" w14:textId="77777777" w:rsidR="00655912" w:rsidRPr="00F74916" w:rsidRDefault="0065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55912" w:rsidRPr="00F74916" w14:paraId="5DA31CDE" w14:textId="77777777">
        <w:trPr>
          <w:cantSplit/>
          <w:trHeight w:val="387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63BF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В-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60CB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2,67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0D61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75-79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46F1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от 80 до 85</w:t>
            </w:r>
          </w:p>
          <w:p w14:paraId="53EE3309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D5E8" w14:textId="77777777" w:rsidR="00655912" w:rsidRPr="00F74916" w:rsidRDefault="0065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55912" w:rsidRPr="00F74916" w14:paraId="13A6BCA9" w14:textId="77777777">
        <w:trPr>
          <w:cantSplit/>
          <w:trHeight w:val="36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4697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С+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BF5CF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2,33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CFB4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70-74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0D7F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от 75 до 80</w:t>
            </w:r>
          </w:p>
          <w:p w14:paraId="4D44AA8F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1F97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Удовлетворительно</w:t>
            </w:r>
          </w:p>
          <w:p w14:paraId="42D8D66C" w14:textId="77777777" w:rsidR="00655912" w:rsidRPr="00F74916" w:rsidRDefault="006559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5912" w:rsidRPr="00F74916" w14:paraId="4E4C2964" w14:textId="77777777">
        <w:trPr>
          <w:cantSplit/>
          <w:trHeight w:val="36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678C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62FD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6AF0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65-69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49A9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от 75 до 80</w:t>
            </w:r>
          </w:p>
          <w:p w14:paraId="37E4B562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F3409" w14:textId="77777777" w:rsidR="00655912" w:rsidRPr="00F74916" w:rsidRDefault="0065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55912" w:rsidRPr="00F74916" w14:paraId="564087F0" w14:textId="77777777">
        <w:trPr>
          <w:cantSplit/>
          <w:trHeight w:val="36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BF49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С-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4B2E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1,67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009F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60-64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B698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от 75 до 80</w:t>
            </w:r>
          </w:p>
          <w:p w14:paraId="0D45AF1A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2FAB" w14:textId="77777777" w:rsidR="00655912" w:rsidRPr="00F74916" w:rsidRDefault="0065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55912" w:rsidRPr="00F74916" w14:paraId="14A445B0" w14:textId="77777777">
        <w:trPr>
          <w:cantSplit/>
          <w:trHeight w:val="387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F3B5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D+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2159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1,33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2ED2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55-59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FFCF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от 75 до 80</w:t>
            </w:r>
          </w:p>
          <w:p w14:paraId="71139A03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6200" w14:textId="77777777" w:rsidR="00655912" w:rsidRPr="00F74916" w:rsidRDefault="0065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55912" w:rsidRPr="00F74916" w14:paraId="0E95C5C9" w14:textId="77777777">
        <w:trPr>
          <w:cantSplit/>
          <w:trHeight w:val="368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2070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D-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6F09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79F8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50-54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06CB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от 75 до 80</w:t>
            </w:r>
          </w:p>
          <w:p w14:paraId="4A048292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F94D" w14:textId="77777777" w:rsidR="00655912" w:rsidRPr="00F74916" w:rsidRDefault="00655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55912" w:rsidRPr="00F74916" w14:paraId="1E178D54" w14:textId="77777777">
        <w:trPr>
          <w:trHeight w:val="651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5616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47F5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56429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0-49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50C9" w14:textId="77777777" w:rsidR="00655912" w:rsidRPr="00F74916" w:rsidRDefault="006559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0B55" w14:textId="77777777" w:rsidR="00655912" w:rsidRPr="00F74916" w:rsidRDefault="00B75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916">
              <w:rPr>
                <w:rFonts w:ascii="Times New Roman" w:eastAsia="Times New Roman" w:hAnsi="Times New Roman" w:cs="Times New Roman"/>
              </w:rPr>
              <w:t>Неудовлетворительно</w:t>
            </w:r>
          </w:p>
        </w:tc>
      </w:tr>
    </w:tbl>
    <w:p w14:paraId="08959401" w14:textId="77777777" w:rsidR="00655912" w:rsidRPr="00F74916" w:rsidRDefault="00655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D5B9E96" w14:textId="77777777" w:rsidR="00655912" w:rsidRPr="00F74916" w:rsidRDefault="00B75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91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ВАЖНО. Через некоторое время после аттестации Ваш балл может быть аннулирован в результате обнаружения нарушений правил экзамена при просмотре видеозаписи </w:t>
      </w:r>
      <w:proofErr w:type="spellStart"/>
      <w:r w:rsidRPr="00F7491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прокторинга</w:t>
      </w:r>
      <w:proofErr w:type="spellEnd"/>
      <w:r w:rsidRPr="00F7491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и проверки отчета на антиплагиат.</w:t>
      </w:r>
    </w:p>
    <w:p w14:paraId="6EDFD17B" w14:textId="77777777" w:rsidR="00655912" w:rsidRPr="00F74916" w:rsidRDefault="00655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745897" w14:textId="77777777" w:rsidR="00655912" w:rsidRPr="00F74916" w:rsidRDefault="00B75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916">
        <w:rPr>
          <w:rFonts w:ascii="Times New Roman" w:eastAsia="Times New Roman" w:hAnsi="Times New Roman" w:cs="Times New Roman"/>
          <w:b/>
          <w:sz w:val="24"/>
          <w:szCs w:val="24"/>
        </w:rPr>
        <w:t>Академические ценности:</w:t>
      </w:r>
    </w:p>
    <w:p w14:paraId="59776AE7" w14:textId="77777777" w:rsidR="00655912" w:rsidRPr="00F74916" w:rsidRDefault="00B75D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916">
        <w:rPr>
          <w:rFonts w:ascii="Times New Roman" w:eastAsia="Times New Roman" w:hAnsi="Times New Roman" w:cs="Times New Roman"/>
          <w:sz w:val="24"/>
          <w:szCs w:val="24"/>
        </w:rPr>
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списывания на всех этапах контроля знаний, обмана преподавателя и неуважительного отношения к нему (Кодекс чести студента </w:t>
      </w:r>
      <w:proofErr w:type="spellStart"/>
      <w:r w:rsidRPr="00F74916">
        <w:rPr>
          <w:rFonts w:ascii="Times New Roman" w:eastAsia="Times New Roman" w:hAnsi="Times New Roman" w:cs="Times New Roman"/>
          <w:sz w:val="24"/>
          <w:szCs w:val="24"/>
        </w:rPr>
        <w:t>КазНУ</w:t>
      </w:r>
      <w:proofErr w:type="spellEnd"/>
      <w:r w:rsidRPr="00F7491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54CF5C9" w14:textId="77777777" w:rsidR="00655912" w:rsidRPr="00F74916" w:rsidRDefault="00655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E0002" w14:textId="77777777" w:rsidR="00655912" w:rsidRPr="00F74916" w:rsidRDefault="00B75D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749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Литература</w:t>
      </w:r>
      <w:r w:rsidRPr="00F7491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70D2F3FD" w14:textId="77777777" w:rsidR="00655912" w:rsidRPr="00F74916" w:rsidRDefault="00BE6931" w:rsidP="00BE6931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74916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  <w:lang w:val="en-US"/>
        </w:rPr>
        <w:t>Creswell, J.W. (2019) Research Design: Qualitative, Quantitative, and Mixed Methods Approaches. 5th Edition, SAGE Publications, Inc., London.</w:t>
      </w:r>
    </w:p>
    <w:p w14:paraId="67E711A4" w14:textId="77777777" w:rsidR="00655912" w:rsidRPr="00F74916" w:rsidRDefault="0065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269CAD9A" w14:textId="77777777" w:rsidR="00655912" w:rsidRPr="00F74916" w:rsidRDefault="00B75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749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1</w:t>
      </w:r>
    </w:p>
    <w:p w14:paraId="63BCAB6F" w14:textId="77777777" w:rsidR="00655912" w:rsidRPr="00F74916" w:rsidRDefault="0065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9ADE5" w14:textId="77777777" w:rsidR="00655912" w:rsidRPr="00F74916" w:rsidRDefault="00B75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7491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КРИТЕРИИ ОЦЕНИВАНИЯ РЕЗУЛЬТАТОВ ОБУЧЕНИЯ </w:t>
      </w:r>
      <w:r w:rsidRPr="00F74916">
        <w:rPr>
          <w:rFonts w:ascii="Times New Roman" w:eastAsia="Times New Roman" w:hAnsi="Times New Roman" w:cs="Times New Roman"/>
          <w:color w:val="000000"/>
          <w:sz w:val="20"/>
          <w:szCs w:val="20"/>
        </w:rPr>
        <w:t>  </w:t>
      </w:r>
    </w:p>
    <w:p w14:paraId="06610B9A" w14:textId="77777777" w:rsidR="00655912" w:rsidRPr="00F74916" w:rsidRDefault="006559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6CB84" w14:textId="77777777" w:rsidR="00655912" w:rsidRPr="00F74916" w:rsidRDefault="00B75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4916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 «</w:t>
      </w:r>
      <w:r w:rsidR="001C4A49">
        <w:rPr>
          <w:rFonts w:ascii="Times New Roman" w:eastAsia="Times New Roman" w:hAnsi="Times New Roman" w:cs="Times New Roman"/>
          <w:b/>
          <w:sz w:val="20"/>
          <w:szCs w:val="20"/>
        </w:rPr>
        <w:t>Методология и методы исследования в журналистике</w:t>
      </w:r>
      <w:r w:rsidRPr="00F74916">
        <w:rPr>
          <w:rFonts w:ascii="Times New Roman" w:eastAsia="Times New Roman" w:hAnsi="Times New Roman" w:cs="Times New Roman"/>
          <w:color w:val="000000"/>
          <w:sz w:val="20"/>
          <w:szCs w:val="20"/>
        </w:rPr>
        <w:t>» экзамен проходит</w:t>
      </w:r>
      <w:r w:rsidR="00B93FDF" w:rsidRPr="00F749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</w:t>
      </w:r>
      <w:r w:rsidRPr="00F749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ИС «Универ» форма платформы онлайн, стандартный, письменный</w:t>
      </w:r>
    </w:p>
    <w:p w14:paraId="23BA661D" w14:textId="77777777" w:rsidR="00655912" w:rsidRPr="00F74916" w:rsidRDefault="00B75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491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 </w:t>
      </w:r>
      <w:r w:rsidRPr="00F74916">
        <w:rPr>
          <w:rFonts w:ascii="Times New Roman" w:eastAsia="Times New Roman" w:hAnsi="Times New Roman" w:cs="Times New Roman"/>
          <w:color w:val="FF0000"/>
          <w:sz w:val="20"/>
          <w:szCs w:val="20"/>
        </w:rPr>
        <w:t>  </w:t>
      </w:r>
    </w:p>
    <w:p w14:paraId="40EC343C" w14:textId="77777777" w:rsidR="00655912" w:rsidRPr="00F74916" w:rsidRDefault="00B75D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491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Style w:val="a6"/>
        <w:tblW w:w="1005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0"/>
        <w:gridCol w:w="1134"/>
        <w:gridCol w:w="1134"/>
        <w:gridCol w:w="1134"/>
        <w:gridCol w:w="992"/>
        <w:gridCol w:w="993"/>
      </w:tblGrid>
      <w:tr w:rsidR="00655912" w:rsidRPr="00F74916" w14:paraId="31C8DE9B" w14:textId="77777777">
        <w:trPr>
          <w:trHeight w:val="30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09CC97F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Критерий 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59EAF5F6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«Отлично» 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  <w:p w14:paraId="25EABCA1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Макс. вес в %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3953334C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«Хорошо» 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  <w:p w14:paraId="47E3B709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Макс. вес в %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05F1B89A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«Удовлетворительно»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  <w:p w14:paraId="2543A7BD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Макс. вес в %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2F86D58D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«Неудовлетворительно»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  <w:p w14:paraId="62BB5E88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Макс. вес в %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9267F37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«Неудовлетворительно»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  <w:p w14:paraId="64EB4BD4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Макс. вес в %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5912" w:rsidRPr="00F74916" w14:paraId="23198874" w14:textId="77777777">
        <w:trPr>
          <w:trHeight w:val="30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0210AAF1" w14:textId="77777777" w:rsidR="00655912" w:rsidRPr="00F74916" w:rsidRDefault="00B75D96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 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</w:t>
            </w:r>
            <w:r w:rsidR="00BE2943"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Детальное изложение основных характеристик методов исследования, пр</w:t>
            </w:r>
            <w:r w:rsidR="00F41A08"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инципов применения данного метода с приведением примеров использования данного метода в рамках конкретного исследования (2-3 примера). </w:t>
            </w:r>
          </w:p>
          <w:p w14:paraId="547A8FBB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Грамотное и последовательное изложение мысли </w:t>
            </w:r>
          </w:p>
          <w:p w14:paraId="7CE8CAE7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9BD0C30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489421D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BA209D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F81E4DA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35536A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CDE9A4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891424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4D68192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35855F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Представление основных характеристик методов исследования без детализации, изложение основных принципов применения конкретного метода с приведением как минимум 1 примера использования данного метода</w:t>
            </w:r>
            <w:r w:rsidR="00537F78"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344A645B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F8BE8B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основном последовательное изложение мысли</w:t>
            </w:r>
          </w:p>
          <w:p w14:paraId="75B298E9" w14:textId="77777777" w:rsidR="00F41A08" w:rsidRPr="00F74916" w:rsidRDefault="00F41A0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40"/>
                <w:szCs w:val="40"/>
              </w:rPr>
            </w:pPr>
          </w:p>
          <w:p w14:paraId="5FA1083F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40"/>
                <w:szCs w:val="40"/>
              </w:rPr>
            </w:pPr>
          </w:p>
          <w:p w14:paraId="3FC63E6A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40"/>
                <w:szCs w:val="40"/>
              </w:rPr>
            </w:pPr>
          </w:p>
          <w:p w14:paraId="33554712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9439DB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Общее понимание методов исследования без конкретизации; примеры отсутствуют </w:t>
            </w:r>
          </w:p>
          <w:p w14:paraId="767C68DD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FCC1D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Изложение мысли в целом последовательное, но встречаются отклонения от логического построения текста. </w:t>
            </w:r>
          </w:p>
          <w:p w14:paraId="47D648AE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AF1461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AD8690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FF411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131209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A79F49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96A051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911360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11C73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CD21B3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929329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248282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AF7D4F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670F7F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системного изложения специфики того или иного метода исследования, примеры отсутствуют</w:t>
            </w:r>
          </w:p>
          <w:p w14:paraId="4BCA6622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BD0EE1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F09020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40"/>
                <w:szCs w:val="40"/>
              </w:rPr>
            </w:pPr>
          </w:p>
          <w:p w14:paraId="18D5F2EB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представления о методах научных исследованиях и способах их применения</w:t>
            </w:r>
          </w:p>
          <w:p w14:paraId="62D4EC4C" w14:textId="77777777" w:rsidR="00537F78" w:rsidRPr="00F74916" w:rsidRDefault="00537F78" w:rsidP="00BE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1D7A1207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 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90–100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6F125807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 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  <w:p w14:paraId="2DC7FB4E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C00B56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3D0B7C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AEE7BA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A0B576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02566D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5E7C83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F9761E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8355250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0A392B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E414809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9753FE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21A1C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489B8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F84298B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70–89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C3A919D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 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  <w:p w14:paraId="7DF0FEE3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16F35E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7417C4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C09829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9A548E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0AAA892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E11D2D6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D247D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A1BC751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6BA6D0E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8F68AD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53A969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AF987C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79BC6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3D1F0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DBE2B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095C03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FC55E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A792B4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57F30BE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7DC7F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6CE12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06D5F6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84AFFB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0408538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643843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3522A0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7E47BE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39301E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9BD4932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50–69</w:t>
            </w:r>
          </w:p>
          <w:p w14:paraId="2DADDF2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2579D4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639CE7C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2B36A81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809A038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454578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2AE2E42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316281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49CE87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8F3C3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C0667D8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CA9D17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3F94A1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D9CC3F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172351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CB29792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A6D77E9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9DDE24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5FE34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49E9FE4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68AEC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0667B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C63D70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2FB69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7DCFCC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1999D60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D3744A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C5210F7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43619A17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 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  <w:p w14:paraId="12612D57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1512E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4843AB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FCE04F4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A0E97E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12A7359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97D873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5799A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AF8340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74AFC53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BEEEB7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1D8D84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6ED973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3CF3C7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04FD4D6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A4D848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0A0106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6D605D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ABEDF4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D472B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A426442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00D24F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512F7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C97BAF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ED1098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A24FC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5DBD78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DE8BD32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4AF0EDE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ADA1D1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9B996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859FE22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772AC7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B0F89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53ECDF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5716821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AB4B88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2187E6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0B5B0A0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545ABFC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CE3D5C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B8D67F3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AD98648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6014A0E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A82C30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58058AE" w14:textId="77777777" w:rsidR="00537F78" w:rsidRPr="00F74916" w:rsidRDefault="0053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D6D816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25–49</w:t>
            </w:r>
          </w:p>
          <w:p w14:paraId="182CABC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</w:tcPr>
          <w:p w14:paraId="04C66E00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 </w:t>
            </w:r>
            <w:r w:rsidRPr="00F74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  <w:p w14:paraId="4B76A9C6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25BFE7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E3E573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8A51BC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1281EC6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317EA7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4D495B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A80B7D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1A9B70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2C9DEB9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721A2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563084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342C857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40CA55E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30F96A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5DD316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1BDD4E0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A9C6AB8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DB6EA69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4BA89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A909382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77C17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45A089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22C8B80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1F07E4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22915E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D3AFE7C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B41CFA4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6C76BF7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85D512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84BF492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F2677E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794089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0ADB9F6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C3E551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D410AD2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349158C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5CC6DF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EA4130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7A82A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F41B37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CC4C3D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399745B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111BDC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AB9B60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27457F0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5E7684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6F59393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62B3E46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00F565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3D30818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1EA69D9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8EB573D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77E9BD9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F2DA1C2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A365B8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B82204F" w14:textId="77777777" w:rsidR="00655912" w:rsidRPr="00F74916" w:rsidRDefault="0065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A1E2FB8" w14:textId="77777777" w:rsidR="00655912" w:rsidRPr="00F74916" w:rsidRDefault="00B75D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74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0–24</w:t>
            </w:r>
          </w:p>
        </w:tc>
      </w:tr>
    </w:tbl>
    <w:p w14:paraId="25947F1E" w14:textId="0F6E0B44" w:rsidR="00655912" w:rsidRDefault="00655912">
      <w:pPr>
        <w:rPr>
          <w:rFonts w:ascii="Times New Roman" w:hAnsi="Times New Roman" w:cs="Times New Roman"/>
        </w:rPr>
      </w:pPr>
    </w:p>
    <w:p w14:paraId="0BB2D7F1" w14:textId="671300C8" w:rsidR="00DF196C" w:rsidRDefault="00DF196C">
      <w:pPr>
        <w:rPr>
          <w:rFonts w:ascii="Times New Roman" w:hAnsi="Times New Roman" w:cs="Times New Roman"/>
        </w:rPr>
      </w:pPr>
    </w:p>
    <w:p w14:paraId="3C26DAA0" w14:textId="77777777" w:rsidR="00DF196C" w:rsidRPr="00DF196C" w:rsidRDefault="00DF196C" w:rsidP="00DF196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"/>
        </w:rPr>
      </w:pPr>
      <w:r w:rsidRPr="00DF196C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>Dean ___________________________________</w:t>
      </w:r>
    </w:p>
    <w:p w14:paraId="399E0092" w14:textId="77777777" w:rsidR="00DF196C" w:rsidRPr="00DF196C" w:rsidRDefault="00DF196C" w:rsidP="00DF196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"/>
        </w:rPr>
      </w:pPr>
      <w:r w:rsidRPr="00DF196C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 xml:space="preserve">                                                                         </w:t>
      </w:r>
    </w:p>
    <w:p w14:paraId="7D88AFB6" w14:textId="77777777" w:rsidR="00DF196C" w:rsidRPr="00DF196C" w:rsidRDefault="00DF196C" w:rsidP="00DF196C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"/>
        </w:rPr>
      </w:pPr>
      <w:r w:rsidRPr="00DF196C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>Head of Department ______________________</w:t>
      </w:r>
    </w:p>
    <w:p w14:paraId="7FC9CEAD" w14:textId="77777777" w:rsidR="00DF196C" w:rsidRPr="00DF196C" w:rsidRDefault="00DF196C" w:rsidP="00DF196C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"/>
        </w:rPr>
      </w:pPr>
    </w:p>
    <w:p w14:paraId="7C0AC2E6" w14:textId="77777777" w:rsidR="00DF196C" w:rsidRPr="00DF196C" w:rsidRDefault="00DF196C" w:rsidP="00DF196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en"/>
        </w:rPr>
      </w:pPr>
      <w:r w:rsidRPr="00DF196C">
        <w:rPr>
          <w:rFonts w:ascii="Times New Roman" w:eastAsia="Times New Roman" w:hAnsi="Times New Roman" w:cs="Times New Roman"/>
          <w:b/>
          <w:sz w:val="20"/>
          <w:szCs w:val="20"/>
          <w:lang w:val="en"/>
        </w:rPr>
        <w:t>Lecturer ___________________________________</w:t>
      </w:r>
    </w:p>
    <w:p w14:paraId="5F11D664" w14:textId="77777777" w:rsidR="00DF196C" w:rsidRPr="00DF196C" w:rsidRDefault="00DF196C">
      <w:pPr>
        <w:rPr>
          <w:rFonts w:ascii="Times New Roman" w:hAnsi="Times New Roman" w:cs="Times New Roman"/>
          <w:lang w:val="en"/>
        </w:rPr>
      </w:pPr>
    </w:p>
    <w:sectPr w:rsidR="00DF196C" w:rsidRPr="00DF196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SDGothicNeo-Regular-Identi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6114"/>
    <w:multiLevelType w:val="multilevel"/>
    <w:tmpl w:val="147AE84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513CD8"/>
    <w:multiLevelType w:val="hybridMultilevel"/>
    <w:tmpl w:val="7E0649B4"/>
    <w:lvl w:ilvl="0" w:tplc="449C9B26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  <w:b w:val="0"/>
        <w:color w:val="23232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951B3"/>
    <w:multiLevelType w:val="hybridMultilevel"/>
    <w:tmpl w:val="21C86A0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4F92409"/>
    <w:multiLevelType w:val="hybridMultilevel"/>
    <w:tmpl w:val="50FE908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602418E"/>
    <w:multiLevelType w:val="hybridMultilevel"/>
    <w:tmpl w:val="F56CB62C"/>
    <w:lvl w:ilvl="0" w:tplc="0024A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DEF53F0"/>
    <w:multiLevelType w:val="hybridMultilevel"/>
    <w:tmpl w:val="C4BE48B6"/>
    <w:lvl w:ilvl="0" w:tplc="01F67AFA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DC90E2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8BC85E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FCE2EC6E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F064EA3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82F0AC98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ED7A197C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F088442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41A161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ED8804B"/>
    <w:multiLevelType w:val="singleLevel"/>
    <w:tmpl w:val="2ED8804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26B6253"/>
    <w:multiLevelType w:val="hybridMultilevel"/>
    <w:tmpl w:val="7648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20B53"/>
    <w:multiLevelType w:val="hybridMultilevel"/>
    <w:tmpl w:val="7E9CAD18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771141"/>
    <w:multiLevelType w:val="hybridMultilevel"/>
    <w:tmpl w:val="6D32B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0C8C"/>
    <w:multiLevelType w:val="hybridMultilevel"/>
    <w:tmpl w:val="FF38B4B6"/>
    <w:lvl w:ilvl="0" w:tplc="A5764252">
      <w:start w:val="1"/>
      <w:numFmt w:val="decimal"/>
      <w:lvlText w:val="%1."/>
      <w:lvlJc w:val="left"/>
      <w:pPr>
        <w:ind w:left="446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193" w:hanging="360"/>
      </w:pPr>
    </w:lvl>
    <w:lvl w:ilvl="2" w:tplc="0419001B" w:tentative="1">
      <w:start w:val="1"/>
      <w:numFmt w:val="lowerRoman"/>
      <w:lvlText w:val="%3."/>
      <w:lvlJc w:val="right"/>
      <w:pPr>
        <w:ind w:left="4913" w:hanging="180"/>
      </w:pPr>
    </w:lvl>
    <w:lvl w:ilvl="3" w:tplc="0419000F">
      <w:start w:val="1"/>
      <w:numFmt w:val="decimal"/>
      <w:lvlText w:val="%4."/>
      <w:lvlJc w:val="left"/>
      <w:pPr>
        <w:ind w:left="5633" w:hanging="360"/>
      </w:pPr>
    </w:lvl>
    <w:lvl w:ilvl="4" w:tplc="04190019" w:tentative="1">
      <w:start w:val="1"/>
      <w:numFmt w:val="lowerLetter"/>
      <w:lvlText w:val="%5."/>
      <w:lvlJc w:val="left"/>
      <w:pPr>
        <w:ind w:left="6353" w:hanging="360"/>
      </w:pPr>
    </w:lvl>
    <w:lvl w:ilvl="5" w:tplc="0419001B" w:tentative="1">
      <w:start w:val="1"/>
      <w:numFmt w:val="lowerRoman"/>
      <w:lvlText w:val="%6."/>
      <w:lvlJc w:val="right"/>
      <w:pPr>
        <w:ind w:left="7073" w:hanging="180"/>
      </w:pPr>
    </w:lvl>
    <w:lvl w:ilvl="6" w:tplc="0419000F" w:tentative="1">
      <w:start w:val="1"/>
      <w:numFmt w:val="decimal"/>
      <w:lvlText w:val="%7."/>
      <w:lvlJc w:val="left"/>
      <w:pPr>
        <w:ind w:left="7793" w:hanging="360"/>
      </w:pPr>
    </w:lvl>
    <w:lvl w:ilvl="7" w:tplc="04190019" w:tentative="1">
      <w:start w:val="1"/>
      <w:numFmt w:val="lowerLetter"/>
      <w:lvlText w:val="%8."/>
      <w:lvlJc w:val="left"/>
      <w:pPr>
        <w:ind w:left="8513" w:hanging="360"/>
      </w:pPr>
    </w:lvl>
    <w:lvl w:ilvl="8" w:tplc="0419001B" w:tentative="1">
      <w:start w:val="1"/>
      <w:numFmt w:val="lowerRoman"/>
      <w:lvlText w:val="%9."/>
      <w:lvlJc w:val="right"/>
      <w:pPr>
        <w:ind w:left="9233" w:hanging="180"/>
      </w:pPr>
    </w:lvl>
  </w:abstractNum>
  <w:abstractNum w:abstractNumId="11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05F0E5D"/>
    <w:multiLevelType w:val="hybridMultilevel"/>
    <w:tmpl w:val="A7A26AE6"/>
    <w:lvl w:ilvl="0" w:tplc="A5764252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521B0EDC"/>
    <w:multiLevelType w:val="hybridMultilevel"/>
    <w:tmpl w:val="3B689486"/>
    <w:lvl w:ilvl="0" w:tplc="FE522B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D69CB"/>
    <w:multiLevelType w:val="hybridMultilevel"/>
    <w:tmpl w:val="D352A842"/>
    <w:lvl w:ilvl="0" w:tplc="BAF2602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1069A"/>
    <w:multiLevelType w:val="multilevel"/>
    <w:tmpl w:val="22DA6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D547569"/>
    <w:multiLevelType w:val="hybridMultilevel"/>
    <w:tmpl w:val="8F121B16"/>
    <w:lvl w:ilvl="0" w:tplc="99446004">
      <w:start w:val="1"/>
      <w:numFmt w:val="decimal"/>
      <w:lvlText w:val="%1."/>
      <w:lvlJc w:val="left"/>
      <w:pPr>
        <w:ind w:left="1062" w:hanging="360"/>
      </w:pPr>
      <w:rPr>
        <w:rFonts w:hint="default"/>
        <w:b w:val="0"/>
        <w:bCs/>
        <w:spacing w:val="-2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937AF"/>
    <w:multiLevelType w:val="hybridMultilevel"/>
    <w:tmpl w:val="07908E8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7B3314C6"/>
    <w:multiLevelType w:val="hybridMultilevel"/>
    <w:tmpl w:val="33A2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4"/>
  </w:num>
  <w:num w:numId="9">
    <w:abstractNumId w:val="15"/>
  </w:num>
  <w:num w:numId="10">
    <w:abstractNumId w:val="14"/>
  </w:num>
  <w:num w:numId="11">
    <w:abstractNumId w:val="17"/>
  </w:num>
  <w:num w:numId="12">
    <w:abstractNumId w:val="18"/>
  </w:num>
  <w:num w:numId="13">
    <w:abstractNumId w:val="7"/>
  </w:num>
  <w:num w:numId="14">
    <w:abstractNumId w:val="11"/>
  </w:num>
  <w:num w:numId="15">
    <w:abstractNumId w:val="10"/>
  </w:num>
  <w:num w:numId="16">
    <w:abstractNumId w:val="16"/>
  </w:num>
  <w:num w:numId="17">
    <w:abstractNumId w:val="9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12"/>
    <w:rsid w:val="000C0B00"/>
    <w:rsid w:val="00122292"/>
    <w:rsid w:val="001C4A49"/>
    <w:rsid w:val="00335BFD"/>
    <w:rsid w:val="003809A1"/>
    <w:rsid w:val="004125D8"/>
    <w:rsid w:val="00446629"/>
    <w:rsid w:val="004565EC"/>
    <w:rsid w:val="0049601D"/>
    <w:rsid w:val="004F2B64"/>
    <w:rsid w:val="00537F78"/>
    <w:rsid w:val="00655912"/>
    <w:rsid w:val="006B751D"/>
    <w:rsid w:val="008475D3"/>
    <w:rsid w:val="008A56A9"/>
    <w:rsid w:val="008F472F"/>
    <w:rsid w:val="00AD0C20"/>
    <w:rsid w:val="00B75D96"/>
    <w:rsid w:val="00B93FDF"/>
    <w:rsid w:val="00BE2943"/>
    <w:rsid w:val="00BE6931"/>
    <w:rsid w:val="00CB6B4E"/>
    <w:rsid w:val="00D95B59"/>
    <w:rsid w:val="00DD6CE6"/>
    <w:rsid w:val="00DF196C"/>
    <w:rsid w:val="00E741A8"/>
    <w:rsid w:val="00EE3353"/>
    <w:rsid w:val="00F41A08"/>
    <w:rsid w:val="00F74916"/>
    <w:rsid w:val="00FD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19BD"/>
  <w15:docId w15:val="{27FDE898-6819-4C4F-9A6F-2A068699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BE6931"/>
    <w:pPr>
      <w:ind w:left="720"/>
      <w:contextualSpacing/>
    </w:pPr>
  </w:style>
  <w:style w:type="paragraph" w:styleId="a9">
    <w:name w:val="No Spacing"/>
    <w:uiPriority w:val="1"/>
    <w:qFormat/>
    <w:rsid w:val="00F74916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a">
    <w:name w:val="Body Text"/>
    <w:basedOn w:val="a"/>
    <w:link w:val="ab"/>
    <w:uiPriority w:val="1"/>
    <w:qFormat/>
    <w:rsid w:val="00F74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F74916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1"/>
    <w:locked/>
    <w:rsid w:val="00F7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Лейла Мирзоева</dc:creator>
  <cp:lastModifiedBy>Нурдаулет Жанабаев</cp:lastModifiedBy>
  <cp:revision>3</cp:revision>
  <dcterms:created xsi:type="dcterms:W3CDTF">2025-11-07T18:21:00Z</dcterms:created>
  <dcterms:modified xsi:type="dcterms:W3CDTF">2025-11-07T18:24:00Z</dcterms:modified>
</cp:coreProperties>
</file>